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контактов для рекламной рассылки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разрешаю Обществу с ограниченной ответственностью «ДИАМЕД», ИНН 5038074681, ОГРН 1105038001485, адрес 141207, Московская область, г. Пушкино, Московский проспект, д. 57, корпус 1, офис XVII, обрабатывать моё имя при его указании, выбранные для рассылки телефон и (или) электронную почту. Данные используются для разрешённых мной рекламных сообщений и учёта отказа от них.</w:t>
      </w:r>
    </w:p>
    <w:p>
      <w:pPr>
        <w:pStyle w:val="ListBullet"/>
        <w:numPr>
          <w:ilvl w:val="0"/>
          <w:numId w:val="10"/>
        </w:numPr>
      </w:pPr>
      <w:r>
        <w:t>Обработка: сбор, запись, систематизация, хранение, уточнение, извлечение, использование, передача лицам, действующим по поручению, блокирование, удаление и уничтожение, с автоматизацией и без неё. Порученные обработчики и их адреса: __________ (обработчики рекламной рассылки либо подтверждённое отсутствие таких лиц). Публичное распространение контактов не разрешается.</w:t>
      </w:r>
    </w:p>
    <w:p>
      <w:pPr>
        <w:pStyle w:val="ListBullet"/>
        <w:numPr>
          <w:ilvl w:val="0"/>
          <w:numId w:val="10"/>
        </w:numPr>
      </w:pPr>
      <w:r>
        <w:t>Согласие действует один год или до отзыва — в зависимости от того, что наступит раньше. Отзыв принимается по электронной почте pushkino@diamed.group и адресу 141207, Московская область, г. Пушкино, Московский проспект, д. 57, корпус 1, офис XVII. После прекращения основания данные удаляются в установленный законом срок. Факт отказа может храниться только при самостоятельном законном основании, в необходимом объёме и в течение определённого срока: __________ (состав основание срок).</w:t>
      </w:r>
    </w:p>
    <w:p>
      <w:pPr>
        <w:pStyle w:val="ListBullet"/>
        <w:numPr>
          <w:ilvl w:val="0"/>
          <w:numId w:val="10"/>
        </w:numPr>
      </w:pPr>
      <w:r>
        <w:t>Отказ от согласия не влияет на получение медицинских услуг. Подтверждение оформляется отдельно от политики, договора, заявки и других документов. На бумаге указать дату, Ф. И. О. и подпись; на сайте — зафиксировать самостоятельное действие: __________.</w:t>
      </w:r>
    </w:p>
    <w:p>
      <w:pPr>
        <w:pStyle w:val="Heading1"/>
      </w:pPr>
      <w:r>
        <w:t>Реквизиты организации</w:t>
      </w:r>
    </w:p>
    <w:p>
      <w:pPr>
        <w:pStyle w:val="ListBullet"/>
        <w:numPr>
          <w:ilvl w:val="0"/>
          <w:numId w:val="10"/>
        </w:numPr>
      </w:pPr>
      <w:r>
        <w:t>Общество с ограниченной ответственностью «ДИАМЕД», ИНН 5038074681, КПП 503801001, ОГРН 1105038001485, адрес: 141207, Московская область, г. Пушкино, Московский проспект, д. 57, корпус 1, офис XVII.</w:t>
      </w:r>
    </w:p>
    <w:p>
      <w:pPr>
        <w:pStyle w:val="ListBullet"/>
        <w:numPr>
          <w:ilvl w:val="0"/>
          <w:numId w:val="10"/>
        </w:numPr>
      </w:pPr>
      <w:r>
        <w:t>Электронная почта: pushkino@diamed.group.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контактов для рекламной рассылки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