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Согласие на обработку персональных данных, разрешённых для распространения</w:t>
        <w:br/>
        <w:t>ООО «ДИАМЕД»</w:t>
      </w:r>
    </w:p>
    <w:p>
      <w:r>
        <w:t>Образец с реквизитами организации. Сведения заявителя, материал публикации и подписи заполняются при оформлении. Редакция от 11.09.2026.</w:t>
      </w:r>
    </w:p>
    <w:p>
      <w:pPr>
        <w:pStyle w:val="ListBullet"/>
        <w:numPr>
          <w:ilvl w:val="0"/>
          <w:numId w:val="10"/>
        </w:numPr>
      </w:pPr>
      <w:r>
        <w:t>Субъект: Ф. И. О. __________. Контакт для связи: телефон, электронная почта или почтовый адрес __________. Представитель и его полномочия, если применимо: __________.</w:t>
      </w:r>
    </w:p>
    <w:p>
      <w:pPr>
        <w:pStyle w:val="ListBullet"/>
        <w:numPr>
          <w:ilvl w:val="0"/>
          <w:numId w:val="10"/>
        </w:numPr>
      </w:pPr>
      <w:r>
        <w:t>Оператор: Общество с ограниченной ответственностью «ДИАМЕД», ИНН 5043054056, ОГРН 1155043000672, адрес по ЕГРЮЛ 142200, Московская область, г. Серпухов, ул. Ворошилова, д. 128, помещ. 3.</w:t>
      </w:r>
    </w:p>
    <w:p>
      <w:pPr>
        <w:pStyle w:val="ListBullet"/>
        <w:numPr>
          <w:ilvl w:val="0"/>
          <w:numId w:val="10"/>
        </w:numPr>
      </w:pPr>
      <w:r>
        <w:t>Я разрешаю обработку и предоставление доступа неограниченному кругу лиц к следующим персональным данным: __________. По каждой категории перечислить конкретные сведения. Если категория не заполнена, разрешение на неё не предоставлено.</w:t>
      </w:r>
    </w:p>
    <w:p>
      <w:pPr>
        <w:pStyle w:val="ListBullet"/>
        <w:numPr>
          <w:ilvl w:val="0"/>
          <w:numId w:val="10"/>
        </w:numPr>
      </w:pPr>
      <w:r>
        <w:t>Обычные персональные данные: __________. Специальные категории: не разрешаю. Биометрические данные: не разрешаю. Для обычного отзыва рекомендуется исключить медицинские и биометрические сведения.</w:t>
      </w:r>
    </w:p>
    <w:p>
      <w:pPr>
        <w:pStyle w:val="ListBullet"/>
        <w:numPr>
          <w:ilvl w:val="0"/>
          <w:numId w:val="10"/>
        </w:numPr>
      </w:pPr>
      <w:r>
        <w:t>Цель — публикация согласованного материала: __________ (название текст идентификатор или приложение). Разрешённые ресурсы: __________ (полные адреса https конкретных страниц). Для социальных сетей, рекламных кабинетов и иных площадок требуется отдельное указание в согласии.</w:t>
      </w:r>
    </w:p>
    <w:p>
      <w:pPr>
        <w:pStyle w:val="ListBullet"/>
        <w:numPr>
          <w:ilvl w:val="0"/>
          <w:numId w:val="10"/>
        </w:numPr>
      </w:pPr>
      <w:r>
        <w:t>Установленные мной условия и запреты по категориям данных: __________. Если ограничений нет, я прямо указываю это здесь: __________. Разрешённые способы передачи и доступа по внутренней сети или интернету: __________. Незаполненное поле не означает разрешения на любые действия.</w:t>
      </w:r>
    </w:p>
    <w:p>
      <w:pPr>
        <w:pStyle w:val="ListBullet"/>
        <w:numPr>
          <w:ilvl w:val="0"/>
          <w:numId w:val="10"/>
        </w:numPr>
      </w:pPr>
      <w:r>
        <w:t>Срок действия: с __________ до __________, либо до более раннего поступления требования о прекращении распространения. Контакт для требования: serpuhov@diamed.group; почтовый адрес: 142200, Московская область, г. Серпухов, ул. Ворошилова, д. 128, помещ. 3. В требовании указываются сведения, позволяющие определить заявителя и данные, распространение которых необходимо прекратить.</w:t>
      </w:r>
    </w:p>
    <w:p>
      <w:pPr>
        <w:pStyle w:val="ListBullet"/>
        <w:numPr>
          <w:ilvl w:val="0"/>
          <w:numId w:val="10"/>
        </w:numPr>
      </w:pPr>
      <w:r>
        <w:t>Мне разъяснено, что опубликованный материал будет доступен неограниченному кругу лиц. Третьи лица обязаны соблюдать установленные условия и закон. Оператор размещает необходимую информацию об условиях и запретах. Само подписанное согласие с закрытыми реквизитами в открытый доступ не выкладывается.</w:t>
      </w:r>
    </w:p>
    <w:p>
      <w:pPr>
        <w:pStyle w:val="ListBullet"/>
        <w:numPr>
          <w:ilvl w:val="0"/>
          <w:numId w:val="10"/>
        </w:numPr>
      </w:pPr>
      <w:r>
        <w:t>Использование изображения и раскрытие врачебной тайны требуют самостоятельных оснований; при необходимости оформляются отдельные согласия. Общий флажок отправки отзыва не разрешает публикацию медицинских сведений.</w:t>
      </w:r>
    </w:p>
    <w:p>
      <w:pPr/>
      <w:r>
        <w:t>Дата __________. Ф. И. О. __________. Подпись __________. Приложенный материал идентифицирован и согласован: __________.</w:t>
      </w:r>
    </w:p>
    <w:p>
      <w:pPr>
        <w:pStyle w:val="Heading1"/>
      </w:pPr>
      <w:r>
        <w:t>Реквизиты организации</w:t>
      </w:r>
    </w:p>
    <w:p>
      <w:pPr>
        <w:pStyle w:val="ListBullet"/>
        <w:numPr>
          <w:ilvl w:val="0"/>
          <w:numId w:val="10"/>
        </w:numPr>
      </w:pPr>
      <w:r>
        <w:t>Общество с ограниченной ответственностью «ДИАМЕД», ИНН 5043054056, КПП 504301001, ОГРН 1155043000672, адрес: 142200, Московская область, г. Серпухов, ул. Ворошилова, д. 128, помещ. 3.</w:t>
      </w:r>
    </w:p>
    <w:p>
      <w:pPr>
        <w:pStyle w:val="ListBullet"/>
        <w:numPr>
          <w:ilvl w:val="0"/>
          <w:numId w:val="10"/>
        </w:numPr>
      </w:pPr>
      <w:r>
        <w:t>Электронная почта: serpuhov@diamed.group. Единый телефон сети: +7 (495) 215-53-03.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color w:val="000000"/>
        <w:sz w:val="24"/>
      </w:rPr>
      <w:t>Деломедика · 11.09.2026</w:t>
    </w:r>
    <w:r>
      <w:rPr>
        <w:color w:val="000000"/>
        <w:sz w:val="24"/>
      </w:rP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10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eastAsia="Times New Roman" w:cs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8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2" w:lineRule="auto"/>
      <w:ind w:left="221" w:hanging="221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обработку персональных данных, разрешённых для распространения
ООО «ДИАМЕД»</dc:title>
  <dc:subject>Редакция от 11.09.2026</dc:subject>
  <dc:creator>Деломедика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