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«ДЕЛОМЕДИКА», ИНН 5047237163, КПП 504701001, ОГРН 1195081100697, адрес: 141733, Московская область, г. Лобня, ул. Промышленная, д. 8, помещ. 74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lobnya@diamed.group; почтовый адрес: 141733, Московская область, г. Лобня, ул. Промышленная, д. 8, помещ. 74.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